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25" w:type="dxa"/>
        <w:tblInd w:w="-11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201"/>
        <w:gridCol w:w="199"/>
        <w:gridCol w:w="157"/>
        <w:gridCol w:w="204"/>
        <w:gridCol w:w="1581"/>
        <w:gridCol w:w="621"/>
        <w:gridCol w:w="311"/>
        <w:gridCol w:w="67"/>
        <w:gridCol w:w="66"/>
        <w:gridCol w:w="765"/>
        <w:gridCol w:w="300"/>
        <w:gridCol w:w="120"/>
        <w:gridCol w:w="88"/>
        <w:gridCol w:w="413"/>
        <w:gridCol w:w="646"/>
        <w:gridCol w:w="395"/>
        <w:gridCol w:w="497"/>
        <w:gridCol w:w="198"/>
        <w:gridCol w:w="476"/>
        <w:gridCol w:w="127"/>
        <w:gridCol w:w="266"/>
        <w:gridCol w:w="75"/>
      </w:tblGrid>
      <w:tr w:rsidR="00A166F4" w:rsidRPr="00D04529" w:rsidTr="00A166F4">
        <w:trPr>
          <w:gridAfter w:val="1"/>
          <w:wAfter w:w="75" w:type="dxa"/>
          <w:hidden/>
        </w:trPr>
        <w:tc>
          <w:tcPr>
            <w:tcW w:w="322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28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21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68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43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66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64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0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88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13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95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8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76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2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0401060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95"/>
        </w:trPr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</w:t>
            </w:r>
            <w:proofErr w:type="spellEnd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в банк плат.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Списано со </w:t>
            </w:r>
            <w:proofErr w:type="spellStart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плат.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285"/>
        </w:trPr>
        <w:tc>
          <w:tcPr>
            <w:tcW w:w="11125" w:type="dxa"/>
            <w:gridSpan w:val="23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color w:val="0000CD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405"/>
        </w:trPr>
        <w:tc>
          <w:tcPr>
            <w:tcW w:w="0" w:type="auto"/>
            <w:gridSpan w:val="8"/>
            <w:vAlign w:val="bottom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D04529">
              <w:rPr>
                <w:rFonts w:ascii="Arial" w:eastAsia="Times New Roman" w:hAnsi="Arial" w:cs="Arial"/>
                <w:b/>
                <w:bCs/>
                <w:lang w:eastAsia="ru-RU"/>
              </w:rPr>
              <w:t>ПЛАТЕЖНОЕ ПОРУЧЕНИЕ № </w:t>
            </w:r>
            <w:r w:rsidR="00A166F4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 </w:t>
            </w:r>
            <w:r w:rsidR="00A166F4" w:rsidRPr="00A166F4">
              <w:rPr>
                <w:rFonts w:ascii="Arial" w:eastAsia="Times New Roman" w:hAnsi="Arial" w:cs="Arial"/>
                <w:b/>
                <w:bCs/>
                <w:highlight w:val="yellow"/>
                <w:lang w:eastAsia="ru-RU"/>
              </w:rPr>
              <w:t>ОБРАЗЕЦ</w:t>
            </w:r>
          </w:p>
        </w:tc>
        <w:tc>
          <w:tcPr>
            <w:tcW w:w="0" w:type="auto"/>
            <w:gridSpan w:val="5"/>
            <w:vAlign w:val="bottom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gridSpan w:val="5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Электронно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285"/>
        </w:trPr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il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49" w:type="dxa"/>
            <w:gridSpan w:val="5"/>
            <w:tcBorders>
              <w:top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 платежа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870"/>
        </w:trPr>
        <w:tc>
          <w:tcPr>
            <w:tcW w:w="0" w:type="auto"/>
            <w:tcBorders>
              <w:top w:val="nil"/>
              <w:bottom w:val="single" w:sz="6" w:space="0" w:color="000000"/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 прописью</w:t>
            </w:r>
          </w:p>
        </w:tc>
        <w:tc>
          <w:tcPr>
            <w:tcW w:w="7823" w:type="dxa"/>
            <w:gridSpan w:val="21"/>
            <w:tcBorders>
              <w:top w:val="nil"/>
              <w:lef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Ноль рублей 00 копеек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300"/>
        </w:trPr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3226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tcBorders>
              <w:right w:val="nil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04529" w:rsidRPr="00D04529" w:rsidTr="00A166F4">
        <w:trPr>
          <w:trHeight w:val="540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04529" w:rsidRPr="00D04529" w:rsidTr="00A166F4">
        <w:trPr>
          <w:trHeight w:val="67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№</w:t>
            </w:r>
          </w:p>
        </w:tc>
        <w:tc>
          <w:tcPr>
            <w:tcW w:w="3226" w:type="dxa"/>
            <w:gridSpan w:val="10"/>
            <w:vMerge w:val="restart"/>
            <w:tcBorders>
              <w:top w:val="single" w:sz="6" w:space="0" w:color="000000"/>
              <w:left w:val="nil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180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Плательщик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single" w:sz="6" w:space="0" w:color="000000"/>
              <w:left w:val="nil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tcBorders>
              <w:top w:val="single" w:sz="6" w:space="0" w:color="000000"/>
              <w:right w:val="nil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3226" w:type="dxa"/>
            <w:gridSpan w:val="10"/>
            <w:vMerge w:val="restart"/>
            <w:tcBorders>
              <w:top w:val="nil"/>
              <w:left w:val="nil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300"/>
        </w:trPr>
        <w:tc>
          <w:tcPr>
            <w:tcW w:w="0" w:type="auto"/>
            <w:gridSpan w:val="10"/>
            <w:vMerge w:val="restart"/>
            <w:tcBorders>
              <w:top w:val="nil"/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04529" w:rsidRPr="00D04529" w:rsidTr="00A166F4">
        <w:trPr>
          <w:trHeight w:val="360"/>
        </w:trPr>
        <w:tc>
          <w:tcPr>
            <w:tcW w:w="0" w:type="auto"/>
            <w:gridSpan w:val="10"/>
            <w:vMerge/>
            <w:tcBorders>
              <w:top w:val="nil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Сч</w:t>
            </w:r>
            <w:proofErr w:type="spellEnd"/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№</w:t>
            </w:r>
          </w:p>
        </w:tc>
        <w:tc>
          <w:tcPr>
            <w:tcW w:w="3226" w:type="dxa"/>
            <w:gridSpan w:val="10"/>
            <w:vMerge w:val="restart"/>
            <w:tcBorders>
              <w:left w:val="nil"/>
              <w:bottom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195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Банк плательщика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left w:val="nil"/>
              <w:bottom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tcBorders>
              <w:top w:val="single" w:sz="6" w:space="0" w:color="000000"/>
              <w:right w:val="nil"/>
            </w:tcBorders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3226" w:type="dxa"/>
            <w:gridSpan w:val="10"/>
            <w:vMerge w:val="restart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D04529" w:rsidRPr="00A166F4" w:rsidRDefault="00060E10" w:rsidP="00F1370F">
            <w:pPr>
              <w:spacing w:after="0" w:line="1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01</w:t>
            </w:r>
            <w:r w:rsidR="00F1370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2202102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300"/>
        </w:trPr>
        <w:tc>
          <w:tcPr>
            <w:tcW w:w="0" w:type="auto"/>
            <w:gridSpan w:val="10"/>
            <w:vMerge w:val="restart"/>
            <w:tcBorders>
              <w:top w:val="nil"/>
              <w:right w:val="single" w:sz="6" w:space="0" w:color="000000"/>
            </w:tcBorders>
            <w:hideMark/>
          </w:tcPr>
          <w:p w:rsidR="00D04529" w:rsidRPr="00A166F4" w:rsidRDefault="00F1370F" w:rsidP="00F137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ОКЦ №1 ВВГУ Банка России</w:t>
            </w:r>
            <w:r w:rsidR="00060E10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// УФК по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Нижегородской</w:t>
            </w:r>
            <w:r w:rsidR="00060E10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области г.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Нижний Новгород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single" w:sz="6" w:space="0" w:color="000000"/>
              <w:left w:val="nil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360"/>
        </w:trPr>
        <w:tc>
          <w:tcPr>
            <w:tcW w:w="0" w:type="auto"/>
            <w:gridSpan w:val="10"/>
            <w:vMerge/>
            <w:tcBorders>
              <w:top w:val="nil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Сч</w:t>
            </w:r>
            <w:proofErr w:type="spellEnd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 №</w:t>
            </w:r>
          </w:p>
          <w:p w:rsidR="00A166F4" w:rsidRPr="00A166F4" w:rsidRDefault="00A166F4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Кор.</w:t>
            </w:r>
          </w:p>
        </w:tc>
        <w:tc>
          <w:tcPr>
            <w:tcW w:w="3226" w:type="dxa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:rsidR="00D04529" w:rsidRPr="00A166F4" w:rsidRDefault="00060E10" w:rsidP="00F137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40102810</w:t>
            </w:r>
            <w:r w:rsidR="00F1370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453700000</w:t>
            </w:r>
            <w:r w:rsidR="00F1370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195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highlight w:val="yellow"/>
                <w:lang w:eastAsia="ru-RU"/>
              </w:rPr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452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ИНН 7705043493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КПП 710743001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Сч</w:t>
            </w:r>
            <w:proofErr w:type="spellEnd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 №</w:t>
            </w:r>
          </w:p>
        </w:tc>
        <w:tc>
          <w:tcPr>
            <w:tcW w:w="3226" w:type="dxa"/>
            <w:gridSpan w:val="10"/>
            <w:vMerge w:val="restart"/>
            <w:tcBorders>
              <w:top w:val="nil"/>
              <w:left w:val="nil"/>
            </w:tcBorders>
            <w:hideMark/>
          </w:tcPr>
          <w:p w:rsidR="00D04529" w:rsidRPr="00A166F4" w:rsidRDefault="00060E10" w:rsidP="00F137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0321464300000001</w:t>
            </w:r>
            <w:r w:rsidR="00F1370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3256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tcBorders>
              <w:right w:val="nil"/>
            </w:tcBorders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04529" w:rsidRPr="00D04529" w:rsidTr="00A166F4">
        <w:trPr>
          <w:trHeight w:val="540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:rsidR="00D04529" w:rsidRPr="00A166F4" w:rsidRDefault="00D04529" w:rsidP="00F1370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УФК по </w:t>
            </w:r>
            <w:r w:rsidR="00F1370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Нижегородской</w:t>
            </w: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области (Тульский филиал </w:t>
            </w:r>
            <w:r w:rsidR="00982424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РЭУ им. Г.В. Плеханова </w:t>
            </w: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л/с 20666Щ41170)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28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38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28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Очер. плат.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10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10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105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Рез. поле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180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highlight w:val="yellow"/>
                <w:lang w:eastAsia="ru-RU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300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B66DB9" w:rsidP="00B66DB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>(КБК)</w:t>
            </w:r>
            <w:r w:rsidR="00D04529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00000000000000000130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B66DB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ru-RU"/>
              </w:rPr>
              <w:t>(ОКТМО)</w:t>
            </w:r>
            <w:r w:rsidR="00D04529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70701000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tcBorders>
              <w:bottom w:val="nil"/>
            </w:tcBorders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A166F4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D04529" w:rsidRPr="00D04529" w:rsidTr="00A166F4">
        <w:trPr>
          <w:trHeight w:val="1440"/>
        </w:trPr>
        <w:tc>
          <w:tcPr>
            <w:tcW w:w="11050" w:type="dxa"/>
            <w:gridSpan w:val="22"/>
            <w:tcBorders>
              <w:bottom w:val="nil"/>
            </w:tcBorders>
            <w:hideMark/>
          </w:tcPr>
          <w:p w:rsidR="00D04529" w:rsidRPr="00A166F4" w:rsidRDefault="00D04529" w:rsidP="009E7C7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Оплата </w:t>
            </w:r>
            <w:r w:rsidR="009E7C7F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 обучение</w:t>
            </w:r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... (</w:t>
            </w:r>
            <w:proofErr w:type="spellStart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ф.и.о.</w:t>
            </w:r>
            <w:proofErr w:type="spellEnd"/>
            <w:r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)</w:t>
            </w:r>
            <w:r w:rsidR="006448EE" w:rsidRPr="00A166F4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за ___ сем. по дог.№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04529" w:rsidRPr="00D04529" w:rsidTr="00A166F4">
        <w:trPr>
          <w:trHeight w:val="255"/>
        </w:trPr>
        <w:tc>
          <w:tcPr>
            <w:tcW w:w="11050" w:type="dxa"/>
            <w:gridSpan w:val="22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Назначение платежа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15"/>
        </w:trPr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15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166F4" w:rsidRPr="00D04529" w:rsidTr="00A166F4">
        <w:trPr>
          <w:trHeight w:val="210"/>
        </w:trPr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Подписи</w:t>
            </w: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80" w:type="dxa"/>
            <w:gridSpan w:val="8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Отметки банка</w:t>
            </w:r>
          </w:p>
        </w:tc>
      </w:tr>
      <w:tr w:rsidR="00A166F4" w:rsidRPr="00D04529" w:rsidTr="00A166F4">
        <w:trPr>
          <w:trHeight w:val="660"/>
        </w:trPr>
        <w:tc>
          <w:tcPr>
            <w:tcW w:w="0" w:type="auto"/>
            <w:gridSpan w:val="6"/>
            <w:vAlign w:val="bottom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166F4" w:rsidRPr="00D04529" w:rsidTr="00A166F4">
        <w:trPr>
          <w:trHeight w:val="870"/>
        </w:trPr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4529" w:rsidRPr="00D04529" w:rsidRDefault="00D04529" w:rsidP="00D0452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045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</w:tbl>
    <w:p w:rsidR="00761A7B" w:rsidRPr="00A166F4" w:rsidRDefault="00761A7B">
      <w:pPr>
        <w:rPr>
          <w:rFonts w:ascii="Arial" w:hAnsi="Arial" w:cs="Arial"/>
        </w:rPr>
      </w:pPr>
    </w:p>
    <w:p w:rsidR="00A166F4" w:rsidRPr="00E13A6B" w:rsidRDefault="00A166F4" w:rsidP="00E13A6B">
      <w:pPr>
        <w:rPr>
          <w:rFonts w:ascii="Arial" w:hAnsi="Arial" w:cs="Arial"/>
          <w:b/>
          <w:sz w:val="36"/>
          <w:szCs w:val="36"/>
        </w:rPr>
      </w:pPr>
      <w:r w:rsidRPr="00E13A6B">
        <w:rPr>
          <w:rFonts w:ascii="Arial" w:hAnsi="Arial" w:cs="Arial"/>
          <w:b/>
          <w:sz w:val="36"/>
          <w:szCs w:val="36"/>
        </w:rPr>
        <w:t>СРОКИ ОПЛАТЫ:</w:t>
      </w:r>
    </w:p>
    <w:p w:rsidR="00A166F4" w:rsidRPr="00E13A6B" w:rsidRDefault="00A166F4" w:rsidP="00E13A6B">
      <w:pPr>
        <w:rPr>
          <w:rFonts w:ascii="Arial" w:hAnsi="Arial" w:cs="Arial"/>
          <w:b/>
          <w:sz w:val="36"/>
          <w:szCs w:val="36"/>
        </w:rPr>
      </w:pPr>
      <w:r w:rsidRPr="00E13A6B">
        <w:rPr>
          <w:rFonts w:ascii="Arial" w:hAnsi="Arial" w:cs="Arial"/>
          <w:b/>
          <w:sz w:val="36"/>
          <w:szCs w:val="36"/>
        </w:rPr>
        <w:t>За четные семестры не позднее 01 февраля</w:t>
      </w:r>
    </w:p>
    <w:p w:rsidR="00A166F4" w:rsidRDefault="00A166F4" w:rsidP="00E13A6B">
      <w:pPr>
        <w:rPr>
          <w:rFonts w:ascii="Arial" w:hAnsi="Arial" w:cs="Arial"/>
          <w:b/>
          <w:sz w:val="36"/>
          <w:szCs w:val="36"/>
        </w:rPr>
      </w:pPr>
      <w:r w:rsidRPr="00E13A6B">
        <w:rPr>
          <w:rFonts w:ascii="Arial" w:hAnsi="Arial" w:cs="Arial"/>
          <w:b/>
          <w:sz w:val="36"/>
          <w:szCs w:val="36"/>
        </w:rPr>
        <w:t>За нечетные семестры не позднее 01 сентября</w:t>
      </w:r>
    </w:p>
    <w:p w:rsidR="00F1370F" w:rsidRPr="00E13A6B" w:rsidRDefault="00F1370F" w:rsidP="00E13A6B">
      <w:pPr>
        <w:rPr>
          <w:rFonts w:ascii="Arial" w:hAnsi="Arial" w:cs="Arial"/>
          <w:b/>
          <w:sz w:val="36"/>
          <w:szCs w:val="36"/>
        </w:rPr>
      </w:pPr>
    </w:p>
    <w:sectPr w:rsidR="00F1370F" w:rsidRPr="00E13A6B" w:rsidSect="00A166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529"/>
    <w:rsid w:val="00060E10"/>
    <w:rsid w:val="006448EE"/>
    <w:rsid w:val="00644B55"/>
    <w:rsid w:val="00761A7B"/>
    <w:rsid w:val="00982424"/>
    <w:rsid w:val="009E7C7F"/>
    <w:rsid w:val="00A166F4"/>
    <w:rsid w:val="00B66DB9"/>
    <w:rsid w:val="00BC42CE"/>
    <w:rsid w:val="00CD1606"/>
    <w:rsid w:val="00D04529"/>
    <w:rsid w:val="00E13A6B"/>
    <w:rsid w:val="00F1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887F"/>
  <w15:docId w15:val="{A3C0E8FD-473C-4557-9CA9-91C126CE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Кателина</dc:creator>
  <cp:lastModifiedBy>Бухгалтерия 1</cp:lastModifiedBy>
  <cp:revision>17</cp:revision>
  <cp:lastPrinted>2022-04-08T07:56:00Z</cp:lastPrinted>
  <dcterms:created xsi:type="dcterms:W3CDTF">2014-09-18T06:49:00Z</dcterms:created>
  <dcterms:modified xsi:type="dcterms:W3CDTF">2026-07-21T07:31:00Z</dcterms:modified>
</cp:coreProperties>
</file>